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27B6" w14:textId="184A7399"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51208A">
        <w:rPr>
          <w:color w:val="auto"/>
        </w:rPr>
        <w:t xml:space="preserve">ZAŁĄCZNIK NR </w:t>
      </w:r>
      <w:r w:rsidR="00495697" w:rsidRPr="0051208A">
        <w:rPr>
          <w:color w:val="auto"/>
        </w:rPr>
        <w:t>1</w:t>
      </w:r>
      <w:r w:rsidR="00417462" w:rsidRPr="0051208A">
        <w:rPr>
          <w:color w:val="auto"/>
        </w:rPr>
        <w:t>0</w:t>
      </w:r>
      <w:r w:rsidRPr="0051208A">
        <w:rPr>
          <w:color w:val="auto"/>
        </w:rPr>
        <w:t xml:space="preserve"> DO SWZ</w:t>
      </w:r>
      <w:r w:rsidRPr="00294826">
        <w:tab/>
      </w:r>
      <w:r w:rsidR="00C7687F" w:rsidRPr="00B172A9">
        <w:rPr>
          <w:rFonts w:ascii="Calibri" w:eastAsia="Times New Roman" w:hAnsi="Calibri" w:cs="Calibri"/>
          <w:bCs w:val="0"/>
          <w:color w:val="auto"/>
          <w:szCs w:val="20"/>
        </w:rPr>
        <w:t>POST/DYS/OR/</w:t>
      </w:r>
      <w:r w:rsidR="008A7D78">
        <w:rPr>
          <w:rFonts w:ascii="Calibri" w:eastAsia="Times New Roman" w:hAnsi="Calibri" w:cs="Calibri"/>
          <w:bCs w:val="0"/>
          <w:color w:val="auto"/>
          <w:szCs w:val="20"/>
        </w:rPr>
        <w:t>G</w:t>
      </w:r>
      <w:r w:rsidR="00C7687F" w:rsidRPr="00B172A9">
        <w:rPr>
          <w:rFonts w:ascii="Calibri" w:eastAsia="Times New Roman" w:hAnsi="Calibri" w:cs="Calibri"/>
          <w:bCs w:val="0"/>
          <w:color w:val="auto"/>
          <w:szCs w:val="20"/>
        </w:rPr>
        <w:t>Z/</w:t>
      </w:r>
      <w:r w:rsidR="006A3BC3">
        <w:rPr>
          <w:rFonts w:cs="Calibri"/>
          <w:caps/>
          <w:color w:val="auto"/>
          <w:kern w:val="28"/>
        </w:rPr>
        <w:t>04559</w:t>
      </w:r>
      <w:r w:rsidR="00C7687F" w:rsidRPr="00B172A9">
        <w:rPr>
          <w:rFonts w:ascii="Calibri" w:eastAsia="Times New Roman" w:hAnsi="Calibri" w:cs="Calibri"/>
          <w:bCs w:val="0"/>
          <w:color w:val="auto"/>
          <w:szCs w:val="20"/>
        </w:rPr>
        <w:t>/202</w:t>
      </w:r>
      <w:r w:rsidR="00C7687F">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4DE7B9CA"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701E80" w:rsidRPr="00701E80">
        <w:rPr>
          <w:rFonts w:asciiTheme="minorHAnsi" w:eastAsia="Calibri" w:hAnsiTheme="minorHAnsi" w:cstheme="minorHAnsi"/>
          <w:b/>
          <w:bCs/>
          <w:i/>
          <w:szCs w:val="22"/>
          <w:lang w:eastAsia="pl-PL"/>
        </w:rPr>
        <w:t>Rozbudowa sieci elektroenergetycznej na terenie RE Mielec dla przyłączenia odbiorców – zadanie „pod klucz”.</w:t>
      </w:r>
      <w:r w:rsidRPr="0051208A">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FA5D3" w14:textId="77777777" w:rsidR="00047AE5" w:rsidRDefault="00047AE5" w:rsidP="004A302B">
      <w:pPr>
        <w:spacing w:line="240" w:lineRule="auto"/>
      </w:pPr>
      <w:r>
        <w:separator/>
      </w:r>
    </w:p>
  </w:endnote>
  <w:endnote w:type="continuationSeparator" w:id="0">
    <w:p w14:paraId="7BB0FFB3" w14:textId="77777777" w:rsidR="00047AE5" w:rsidRDefault="00047AE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19DDA" w14:textId="77777777"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68B54" w14:textId="7777777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97D26" w14:textId="77777777" w:rsidR="00047AE5" w:rsidRDefault="00047AE5" w:rsidP="004A302B">
      <w:pPr>
        <w:spacing w:line="240" w:lineRule="auto"/>
      </w:pPr>
      <w:r>
        <w:separator/>
      </w:r>
    </w:p>
  </w:footnote>
  <w:footnote w:type="continuationSeparator" w:id="0">
    <w:p w14:paraId="5F4DFBF5" w14:textId="77777777" w:rsidR="00047AE5" w:rsidRDefault="00047AE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68C6" w14:textId="77777777" w:rsidR="00D23A7E" w:rsidRPr="00706793" w:rsidRDefault="006A3BC3"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30490881">
    <w:abstractNumId w:val="13"/>
  </w:num>
  <w:num w:numId="2" w16cid:durableId="316737222">
    <w:abstractNumId w:val="8"/>
  </w:num>
  <w:num w:numId="3" w16cid:durableId="262566804">
    <w:abstractNumId w:val="22"/>
  </w:num>
  <w:num w:numId="4" w16cid:durableId="2041465054">
    <w:abstractNumId w:val="6"/>
  </w:num>
  <w:num w:numId="5" w16cid:durableId="603803189">
    <w:abstractNumId w:val="10"/>
  </w:num>
  <w:num w:numId="6" w16cid:durableId="1144159299">
    <w:abstractNumId w:val="15"/>
  </w:num>
  <w:num w:numId="7" w16cid:durableId="1987464260">
    <w:abstractNumId w:val="16"/>
  </w:num>
  <w:num w:numId="8" w16cid:durableId="81685984">
    <w:abstractNumId w:val="17"/>
  </w:num>
  <w:num w:numId="9" w16cid:durableId="793713349">
    <w:abstractNumId w:val="7"/>
  </w:num>
  <w:num w:numId="10" w16cid:durableId="238638545">
    <w:abstractNumId w:val="18"/>
  </w:num>
  <w:num w:numId="11" w16cid:durableId="2106414367">
    <w:abstractNumId w:val="4"/>
  </w:num>
  <w:num w:numId="12" w16cid:durableId="943733466">
    <w:abstractNumId w:val="19"/>
  </w:num>
  <w:num w:numId="13" w16cid:durableId="1705447237">
    <w:abstractNumId w:val="12"/>
  </w:num>
  <w:num w:numId="14" w16cid:durableId="399720407">
    <w:abstractNumId w:val="3"/>
  </w:num>
  <w:num w:numId="15" w16cid:durableId="31392938">
    <w:abstractNumId w:val="11"/>
  </w:num>
  <w:num w:numId="16" w16cid:durableId="13090182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8746337">
    <w:abstractNumId w:val="10"/>
  </w:num>
  <w:num w:numId="18" w16cid:durableId="44204303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954559692">
    <w:abstractNumId w:val="5"/>
  </w:num>
  <w:num w:numId="20" w16cid:durableId="1810900843">
    <w:abstractNumId w:val="21"/>
  </w:num>
  <w:num w:numId="21" w16cid:durableId="834540216">
    <w:abstractNumId w:val="9"/>
  </w:num>
  <w:num w:numId="22" w16cid:durableId="1709197">
    <w:abstractNumId w:val="14"/>
  </w:num>
  <w:num w:numId="23" w16cid:durableId="147364263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AE5"/>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53A"/>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97C73"/>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1D6B"/>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AFF"/>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208A"/>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1F03"/>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BC3"/>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E80"/>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47579"/>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1D85"/>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19F5"/>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542D"/>
    <w:rsid w:val="00D96F1A"/>
    <w:rsid w:val="00DA07F7"/>
    <w:rsid w:val="00DA1A9E"/>
    <w:rsid w:val="00DA1B76"/>
    <w:rsid w:val="00DA2118"/>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1215"/>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0FD0"/>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 xsi:nil="true"/>
    <dmsv2SWPP2SumMD5 xmlns="http://schemas.microsoft.com/sharepoint/v3">e556cb2c0135854cd510a10561d66057</dmsv2SWPP2SumMD5>
    <dmsv2BaseMoved xmlns="http://schemas.microsoft.com/sharepoint/v3">false</dmsv2BaseMoved>
    <dmsv2BaseIsSensitive xmlns="http://schemas.microsoft.com/sharepoint/v3">true</dmsv2BaseIsSensitive>
    <dmsv2SWPP2IDSWPP2 xmlns="http://schemas.microsoft.com/sharepoint/v3">700967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23925942</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JEUP5JKVCYQC-1440096624-22132</_dlc_DocId>
    <_dlc_DocIdUrl xmlns="a19cb1c7-c5c7-46d4-85ae-d83685407bba">
      <Url>https://swpp2.dms.gkpge.pl/sites/41/_layouts/15/DocIdRedir.aspx?ID=JEUP5JKVCYQC-1440096624-22132</Url>
      <Description>JEUP5JKVCYQC-1440096624-22132</Description>
    </_dlc_DocIdUrl>
  </documentManagement>
</p:properties>
</file>

<file path=customXml/item5.xml>��< ? x m l   v e r s i o n = " 1 . 0 "   e n c o d i n g = " u t f - 1 6 " ? > < A r r a y O f D o c u m e n t L i n k   x m l n s : x s i = " h t t p : / / w w w . w 3 . o r g / 2 0 0 1 / X M L S c h e m a - i n s t a n c e "   x m l n s : x s d = " h t t p : / / w w w . w 3 . o r g / 2 0 0 1 / X M L S c h e m 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26FE01-7CEE-492F-A7F4-FD836A56F121}">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110B6E5F-BB5A-40B0-8354-ECF3B317BD7E}">
  <ds:schemaRefs>
    <ds:schemaRef ds:uri="http://schemas.openxmlformats.org/officeDocument/2006/bibliography"/>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9A81032-DEF6-41EC-AC55-EEF792579E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2754</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Typrowicz Rafał [PGE Dystr. O.Rzeszów]</cp:lastModifiedBy>
  <cp:revision>2</cp:revision>
  <cp:lastPrinted>2020-02-27T07:25:00Z</cp:lastPrinted>
  <dcterms:created xsi:type="dcterms:W3CDTF">2025-12-17T09:48:00Z</dcterms:created>
  <dcterms:modified xsi:type="dcterms:W3CDTF">2025-12-17T09:48:00Z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2e53257e-8a9a-401b-a7ef-a699d6fd2857</vt:lpwstr>
  </property>
</Properties>
</file>